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7" w:rsidRDefault="00072427" w:rsidP="0007242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27" w:rsidRPr="003F6BDC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72427" w:rsidRPr="007D2340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D2340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proofErr w:type="gramStart"/>
      <w:r w:rsidRPr="007D234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D2340">
        <w:rPr>
          <w:rFonts w:ascii="Times New Roman" w:hAnsi="Times New Roman"/>
          <w:b/>
          <w:sz w:val="28"/>
          <w:szCs w:val="28"/>
        </w:rPr>
        <w:t xml:space="preserve">. ЖЕЛЕЗНОГОРСК </w:t>
      </w:r>
    </w:p>
    <w:p w:rsidR="00072427" w:rsidRPr="00104A23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D2340">
        <w:rPr>
          <w:rFonts w:ascii="Times New Roman" w:hAnsi="Times New Roman"/>
          <w:b/>
          <w:sz w:val="28"/>
          <w:szCs w:val="28"/>
        </w:rPr>
        <w:t>РЕШЕНИЕ</w:t>
      </w:r>
    </w:p>
    <w:p w:rsidR="00072427" w:rsidRDefault="00072427" w:rsidP="0007242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72427" w:rsidRPr="00C40BF4" w:rsidRDefault="00C40BF4" w:rsidP="00C40BF4">
      <w:pPr>
        <w:framePr w:w="9722" w:h="441" w:hSpace="180" w:wrap="around" w:vAnchor="text" w:hAnchor="page" w:x="1549" w:y="2895"/>
        <w:ind w:left="142" w:right="219"/>
        <w:rPr>
          <w:rFonts w:ascii="Times New Roman" w:hAnsi="Times New Roman"/>
          <w:sz w:val="24"/>
          <w:szCs w:val="24"/>
        </w:rPr>
      </w:pPr>
      <w:r w:rsidRPr="00C40BF4">
        <w:rPr>
          <w:rFonts w:ascii="Times New Roman" w:hAnsi="Times New Roman"/>
          <w:sz w:val="24"/>
          <w:szCs w:val="24"/>
        </w:rPr>
        <w:t xml:space="preserve">20 февраля 2023                                                                                                             </w:t>
      </w:r>
      <w:r w:rsidRPr="00C40BF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38410508" r:id="rId10">
            <o:FieldCodes>\s</o:FieldCodes>
          </o:OLEObject>
        </w:object>
      </w:r>
      <w:r w:rsidRPr="00C40BF4">
        <w:rPr>
          <w:rFonts w:ascii="Times New Roman" w:hAnsi="Times New Roman"/>
          <w:sz w:val="24"/>
          <w:szCs w:val="24"/>
        </w:rPr>
        <w:t xml:space="preserve"> 24-29</w:t>
      </w:r>
      <w:r>
        <w:rPr>
          <w:rFonts w:ascii="Times New Roman" w:hAnsi="Times New Roman"/>
          <w:sz w:val="24"/>
          <w:szCs w:val="24"/>
        </w:rPr>
        <w:t>9</w:t>
      </w:r>
      <w:r w:rsidRPr="00C40BF4">
        <w:rPr>
          <w:rFonts w:ascii="Times New Roman" w:hAnsi="Times New Roman"/>
          <w:sz w:val="24"/>
          <w:szCs w:val="24"/>
        </w:rPr>
        <w:t>Р</w:t>
      </w:r>
    </w:p>
    <w:p w:rsidR="00072427" w:rsidRPr="003F6BDC" w:rsidRDefault="00072427" w:rsidP="00072427">
      <w:pPr>
        <w:framePr w:w="9722" w:h="441" w:hSpace="180" w:wrap="around" w:vAnchor="text" w:hAnchor="page" w:x="1549" w:y="2895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072427" w:rsidRDefault="00072427" w:rsidP="00B8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EEC" w:rsidRPr="002C1467" w:rsidRDefault="00B85EEC" w:rsidP="002C14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О внесении изменени</w:t>
      </w:r>
      <w:r w:rsidR="00CF0954" w:rsidRPr="002C1467">
        <w:rPr>
          <w:rFonts w:ascii="Times New Roman" w:hAnsi="Times New Roman"/>
          <w:sz w:val="28"/>
          <w:szCs w:val="28"/>
        </w:rPr>
        <w:t>я</w:t>
      </w:r>
      <w:r w:rsidRPr="002C1467">
        <w:rPr>
          <w:rFonts w:ascii="Times New Roman" w:hAnsi="Times New Roman"/>
          <w:sz w:val="28"/>
          <w:szCs w:val="28"/>
        </w:rPr>
        <w:t xml:space="preserve"> в решение Совета депутатов ЗАТО г</w:t>
      </w:r>
      <w:proofErr w:type="gramStart"/>
      <w:r w:rsidRPr="002C1467">
        <w:rPr>
          <w:rFonts w:ascii="Times New Roman" w:hAnsi="Times New Roman"/>
          <w:sz w:val="28"/>
          <w:szCs w:val="28"/>
        </w:rPr>
        <w:t>.Ж</w:t>
      </w:r>
      <w:proofErr w:type="gramEnd"/>
      <w:r w:rsidRPr="002C1467">
        <w:rPr>
          <w:rFonts w:ascii="Times New Roman" w:hAnsi="Times New Roman"/>
          <w:sz w:val="28"/>
          <w:szCs w:val="28"/>
        </w:rPr>
        <w:t>елезногорск от 26.05.2011 № 15-94Р «Об утверждении Положения о порядке списания муниципального имущества в ЗАТО Железногорск»</w:t>
      </w:r>
    </w:p>
    <w:p w:rsidR="007A5A7E" w:rsidRPr="002C1467" w:rsidRDefault="007A5A7E" w:rsidP="002C1467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7D2340" w:rsidRPr="002C1467" w:rsidRDefault="007D2340" w:rsidP="002C14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C1467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руководствуясь решением Совета </w:t>
      </w:r>
      <w:proofErr w:type="gramStart"/>
      <w:r w:rsidRPr="002C146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«Об утверждении Положения о Счетной палате закрытого административно-территориального образования Железногорск Красноярского края», Совет депутатов </w:t>
      </w:r>
    </w:p>
    <w:p w:rsidR="007A5A7E" w:rsidRPr="002C1467" w:rsidRDefault="007A5A7E" w:rsidP="002C1467">
      <w:pPr>
        <w:pStyle w:val="ConsNonformat"/>
        <w:widowControl/>
        <w:spacing w:line="276" w:lineRule="auto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2C1467" w:rsidRDefault="007A5A7E" w:rsidP="002C1467">
      <w:pPr>
        <w:pStyle w:val="ConsNonformat"/>
        <w:widowControl/>
        <w:spacing w:line="276" w:lineRule="auto"/>
        <w:jc w:val="both"/>
        <w:rPr>
          <w:rFonts w:ascii="Times New Roman" w:eastAsiaTheme="minorEastAsia" w:hAnsi="Times New Roman"/>
          <w:snapToGrid/>
          <w:sz w:val="28"/>
          <w:szCs w:val="28"/>
        </w:rPr>
      </w:pPr>
      <w:r w:rsidRPr="002C1467">
        <w:rPr>
          <w:rFonts w:ascii="Times New Roman" w:eastAsiaTheme="minorEastAsia" w:hAnsi="Times New Roman"/>
          <w:snapToGrid/>
          <w:sz w:val="28"/>
          <w:szCs w:val="28"/>
        </w:rPr>
        <w:t>РЕШИЛ:</w:t>
      </w:r>
    </w:p>
    <w:p w:rsidR="00B85EEC" w:rsidRPr="002C1467" w:rsidRDefault="00B85EEC" w:rsidP="002C1467">
      <w:pPr>
        <w:pStyle w:val="ConsNonformat"/>
        <w:widowControl/>
        <w:spacing w:line="276" w:lineRule="auto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B85EEC" w:rsidRPr="002C1467" w:rsidRDefault="00B85EEC" w:rsidP="002C1467">
      <w:pPr>
        <w:pStyle w:val="a7"/>
        <w:widowControl w:val="0"/>
        <w:numPr>
          <w:ilvl w:val="0"/>
          <w:numId w:val="2"/>
        </w:numPr>
        <w:tabs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 xml:space="preserve">Внести в Приложение № 1 к решению Совета </w:t>
      </w:r>
      <w:proofErr w:type="gramStart"/>
      <w:r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 ЗАТО г. Железногорск от 26.05.2011 № 15-94Р «Об утверждении Положения о порядке списания муниципального имущества в ЗАТО Железногорск» следующ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Pr="002C1467">
        <w:rPr>
          <w:rFonts w:ascii="Times New Roman" w:hAnsi="Times New Roman"/>
          <w:sz w:val="28"/>
          <w:szCs w:val="28"/>
        </w:rPr>
        <w:t>е изменени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Pr="002C1467">
        <w:rPr>
          <w:rFonts w:ascii="Times New Roman" w:hAnsi="Times New Roman"/>
          <w:sz w:val="28"/>
          <w:szCs w:val="28"/>
        </w:rPr>
        <w:t>:</w:t>
      </w:r>
    </w:p>
    <w:p w:rsidR="00B85EEC" w:rsidRPr="002C1467" w:rsidRDefault="00811680" w:rsidP="002C14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1.</w:t>
      </w:r>
      <w:r w:rsidR="005B5C95">
        <w:rPr>
          <w:rFonts w:ascii="Times New Roman" w:hAnsi="Times New Roman"/>
          <w:sz w:val="28"/>
          <w:szCs w:val="28"/>
        </w:rPr>
        <w:t>1</w:t>
      </w:r>
      <w:r w:rsidR="00B85EEC" w:rsidRPr="002C1467">
        <w:rPr>
          <w:rFonts w:ascii="Times New Roman" w:hAnsi="Times New Roman"/>
          <w:sz w:val="28"/>
          <w:szCs w:val="28"/>
        </w:rPr>
        <w:t xml:space="preserve">. </w:t>
      </w:r>
      <w:r w:rsidR="00CF0954" w:rsidRPr="002C1467">
        <w:rPr>
          <w:rFonts w:ascii="Times New Roman" w:hAnsi="Times New Roman"/>
          <w:sz w:val="28"/>
          <w:szCs w:val="28"/>
        </w:rPr>
        <w:t>в п</w:t>
      </w:r>
      <w:r w:rsidR="00B85EEC" w:rsidRPr="002C1467">
        <w:rPr>
          <w:rFonts w:ascii="Times New Roman" w:hAnsi="Times New Roman"/>
          <w:sz w:val="28"/>
          <w:szCs w:val="28"/>
        </w:rPr>
        <w:t>ункт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="00B85EEC" w:rsidRPr="002C1467">
        <w:rPr>
          <w:rFonts w:ascii="Times New Roman" w:hAnsi="Times New Roman"/>
          <w:sz w:val="28"/>
          <w:szCs w:val="28"/>
        </w:rPr>
        <w:t xml:space="preserve"> 19 </w:t>
      </w:r>
      <w:r w:rsidR="00C24AC5" w:rsidRPr="002C1467">
        <w:rPr>
          <w:rFonts w:ascii="Times New Roman" w:eastAsiaTheme="minorHAnsi" w:hAnsi="Times New Roman"/>
          <w:sz w:val="28"/>
          <w:szCs w:val="28"/>
        </w:rPr>
        <w:t>слова «</w:t>
      </w:r>
      <w:r w:rsidR="001103F1" w:rsidRPr="002C1467">
        <w:rPr>
          <w:rFonts w:ascii="Times New Roman" w:eastAsiaTheme="minorHAnsi" w:hAnsi="Times New Roman"/>
          <w:sz w:val="28"/>
          <w:szCs w:val="28"/>
        </w:rPr>
        <w:t>К</w:t>
      </w:r>
      <w:r w:rsidR="00C24AC5" w:rsidRPr="002C1467">
        <w:rPr>
          <w:rFonts w:ascii="Times New Roman" w:eastAsiaTheme="minorHAnsi" w:hAnsi="Times New Roman"/>
          <w:sz w:val="28"/>
          <w:szCs w:val="28"/>
        </w:rPr>
        <w:t>онтрольно-ревизионной служб</w:t>
      </w:r>
      <w:r w:rsidR="001103F1" w:rsidRPr="002C1467">
        <w:rPr>
          <w:rFonts w:ascii="Times New Roman" w:eastAsiaTheme="minorHAnsi" w:hAnsi="Times New Roman"/>
          <w:sz w:val="28"/>
          <w:szCs w:val="28"/>
        </w:rPr>
        <w:t>а</w:t>
      </w:r>
      <w:r w:rsidR="00C24AC5" w:rsidRPr="002C1467">
        <w:rPr>
          <w:rFonts w:ascii="Times New Roman" w:eastAsiaTheme="minorHAnsi" w:hAnsi="Times New Roman"/>
          <w:sz w:val="28"/>
          <w:szCs w:val="28"/>
        </w:rPr>
        <w:t>» заменить словами «Счётн</w:t>
      </w:r>
      <w:r w:rsidR="001103F1" w:rsidRPr="002C1467">
        <w:rPr>
          <w:rFonts w:ascii="Times New Roman" w:eastAsiaTheme="minorHAnsi" w:hAnsi="Times New Roman"/>
          <w:sz w:val="28"/>
          <w:szCs w:val="28"/>
        </w:rPr>
        <w:t>ая</w:t>
      </w:r>
      <w:r w:rsidR="00C24AC5" w:rsidRPr="002C1467">
        <w:rPr>
          <w:rFonts w:ascii="Times New Roman" w:eastAsiaTheme="minorHAnsi" w:hAnsi="Times New Roman"/>
          <w:sz w:val="28"/>
          <w:szCs w:val="28"/>
        </w:rPr>
        <w:t xml:space="preserve"> палат</w:t>
      </w:r>
      <w:r w:rsidR="001103F1" w:rsidRPr="002C1467">
        <w:rPr>
          <w:rFonts w:ascii="Times New Roman" w:eastAsiaTheme="minorHAnsi" w:hAnsi="Times New Roman"/>
          <w:sz w:val="28"/>
          <w:szCs w:val="28"/>
        </w:rPr>
        <w:t>а»</w:t>
      </w:r>
      <w:r w:rsidR="006A413F" w:rsidRPr="002C1467">
        <w:rPr>
          <w:rFonts w:ascii="Times New Roman" w:eastAsiaTheme="minorHAnsi" w:hAnsi="Times New Roman"/>
          <w:sz w:val="28"/>
          <w:szCs w:val="28"/>
        </w:rPr>
        <w:t>.</w:t>
      </w:r>
    </w:p>
    <w:p w:rsidR="00B85EEC" w:rsidRPr="002C1467" w:rsidRDefault="00B85EEC" w:rsidP="002C1467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lastRenderedPageBreak/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Матроницкого.</w:t>
      </w:r>
    </w:p>
    <w:p w:rsidR="007A5A7E" w:rsidRPr="002C1467" w:rsidRDefault="00B85EEC" w:rsidP="002C1467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tbl>
      <w:tblPr>
        <w:tblpPr w:leftFromText="180" w:rightFromText="180" w:vertAnchor="text" w:horzAnchor="margin" w:tblpY="307"/>
        <w:tblW w:w="9556" w:type="dxa"/>
        <w:tblLook w:val="01E0"/>
      </w:tblPr>
      <w:tblGrid>
        <w:gridCol w:w="5197"/>
        <w:gridCol w:w="4359"/>
      </w:tblGrid>
      <w:tr w:rsidR="002C1467" w:rsidRPr="002C1467" w:rsidTr="002C1467">
        <w:trPr>
          <w:trHeight w:val="531"/>
        </w:trPr>
        <w:tc>
          <w:tcPr>
            <w:tcW w:w="5197" w:type="dxa"/>
          </w:tcPr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 С.Д. Проскурнин</w:t>
            </w:r>
            <w:r w:rsidRPr="002C14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59" w:type="dxa"/>
          </w:tcPr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2C1467">
            <w:pPr>
              <w:pStyle w:val="a7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И.Г. </w:t>
            </w:r>
            <w:proofErr w:type="spellStart"/>
            <w:r w:rsidRPr="002C1467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300158" w:rsidRPr="002C1467" w:rsidRDefault="00300158" w:rsidP="006E4B6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85EEC" w:rsidRDefault="00B85EEC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sectPr w:rsidR="003C193F" w:rsidSect="00047B55">
      <w:headerReference w:type="default" r:id="rId11"/>
      <w:pgSz w:w="11906" w:h="16838"/>
      <w:pgMar w:top="84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A1" w:rsidRDefault="009855A1" w:rsidP="001C2B42">
      <w:pPr>
        <w:spacing w:after="0" w:line="240" w:lineRule="auto"/>
      </w:pPr>
      <w:r>
        <w:separator/>
      </w:r>
    </w:p>
  </w:endnote>
  <w:endnote w:type="continuationSeparator" w:id="0">
    <w:p w:rsidR="009855A1" w:rsidRDefault="009855A1" w:rsidP="001C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A1" w:rsidRDefault="009855A1" w:rsidP="001C2B42">
      <w:pPr>
        <w:spacing w:after="0" w:line="240" w:lineRule="auto"/>
      </w:pPr>
      <w:r>
        <w:separator/>
      </w:r>
    </w:p>
  </w:footnote>
  <w:footnote w:type="continuationSeparator" w:id="0">
    <w:p w:rsidR="009855A1" w:rsidRDefault="009855A1" w:rsidP="001C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322168"/>
      <w:docPartObj>
        <w:docPartGallery w:val="Page Numbers (Top of Page)"/>
        <w:docPartUnique/>
      </w:docPartObj>
    </w:sdtPr>
    <w:sdtContent>
      <w:p w:rsidR="00300158" w:rsidRDefault="000374DF">
        <w:pPr>
          <w:pStyle w:val="aa"/>
          <w:jc w:val="center"/>
        </w:pPr>
        <w:fldSimple w:instr=" PAGE   \* MERGEFORMAT ">
          <w:r w:rsidR="00C40BF4">
            <w:rPr>
              <w:noProof/>
            </w:rPr>
            <w:t>2</w:t>
          </w:r>
        </w:fldSimple>
      </w:p>
    </w:sdtContent>
  </w:sdt>
  <w:p w:rsidR="00300158" w:rsidRDefault="0030015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36117666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374DF"/>
    <w:rsid w:val="00047B55"/>
    <w:rsid w:val="00072427"/>
    <w:rsid w:val="00076A08"/>
    <w:rsid w:val="001103F1"/>
    <w:rsid w:val="00187804"/>
    <w:rsid w:val="001C2B42"/>
    <w:rsid w:val="001F21BF"/>
    <w:rsid w:val="001F73DC"/>
    <w:rsid w:val="00266D61"/>
    <w:rsid w:val="0028239C"/>
    <w:rsid w:val="002C1467"/>
    <w:rsid w:val="00300158"/>
    <w:rsid w:val="00333CD2"/>
    <w:rsid w:val="0038546F"/>
    <w:rsid w:val="003C193F"/>
    <w:rsid w:val="00420695"/>
    <w:rsid w:val="00460751"/>
    <w:rsid w:val="004A3187"/>
    <w:rsid w:val="004B3118"/>
    <w:rsid w:val="0052394E"/>
    <w:rsid w:val="005B23B7"/>
    <w:rsid w:val="005B5C95"/>
    <w:rsid w:val="006626E1"/>
    <w:rsid w:val="00690C39"/>
    <w:rsid w:val="00697F5D"/>
    <w:rsid w:val="006A413F"/>
    <w:rsid w:val="006D6F88"/>
    <w:rsid w:val="006E4B64"/>
    <w:rsid w:val="006E6692"/>
    <w:rsid w:val="00705A58"/>
    <w:rsid w:val="00705E35"/>
    <w:rsid w:val="00717F4C"/>
    <w:rsid w:val="007318B2"/>
    <w:rsid w:val="007A5A7E"/>
    <w:rsid w:val="007A67DF"/>
    <w:rsid w:val="007B1D9D"/>
    <w:rsid w:val="007D2340"/>
    <w:rsid w:val="007D6DD6"/>
    <w:rsid w:val="00811680"/>
    <w:rsid w:val="00817B5E"/>
    <w:rsid w:val="009855A1"/>
    <w:rsid w:val="00A239A2"/>
    <w:rsid w:val="00A550DA"/>
    <w:rsid w:val="00A575C5"/>
    <w:rsid w:val="00AD5EDF"/>
    <w:rsid w:val="00B671CE"/>
    <w:rsid w:val="00B85EEC"/>
    <w:rsid w:val="00BB728E"/>
    <w:rsid w:val="00BC0CEA"/>
    <w:rsid w:val="00BF202B"/>
    <w:rsid w:val="00C24AC5"/>
    <w:rsid w:val="00C40BF4"/>
    <w:rsid w:val="00C443B2"/>
    <w:rsid w:val="00CF0954"/>
    <w:rsid w:val="00D93240"/>
    <w:rsid w:val="00DC74FE"/>
    <w:rsid w:val="00EA121B"/>
    <w:rsid w:val="00F0287B"/>
    <w:rsid w:val="00F21A76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B4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2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F7F3-87B9-4988-BAB0-F98CE940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40</cp:revision>
  <cp:lastPrinted>2021-03-18T08:27:00Z</cp:lastPrinted>
  <dcterms:created xsi:type="dcterms:W3CDTF">2019-04-30T02:04:00Z</dcterms:created>
  <dcterms:modified xsi:type="dcterms:W3CDTF">2023-02-20T08:02:00Z</dcterms:modified>
</cp:coreProperties>
</file>